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110" w:rsidRPr="00976F5B" w:rsidRDefault="001D0364" w:rsidP="009B710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6F5B">
        <w:rPr>
          <w:rFonts w:ascii="Times New Roman" w:hAnsi="Times New Roman" w:cs="Times New Roman"/>
          <w:sz w:val="24"/>
          <w:szCs w:val="24"/>
        </w:rPr>
        <w:t xml:space="preserve">Bubba </w:t>
      </w:r>
      <w:r w:rsidR="00C37EEC" w:rsidRPr="00976F5B">
        <w:rPr>
          <w:rFonts w:ascii="Times New Roman" w:hAnsi="Times New Roman" w:cs="Times New Roman"/>
          <w:sz w:val="24"/>
          <w:szCs w:val="24"/>
        </w:rPr>
        <w:t>vs.</w:t>
      </w:r>
      <w:r w:rsidRPr="00976F5B">
        <w:rPr>
          <w:rFonts w:ascii="Times New Roman" w:hAnsi="Times New Roman" w:cs="Times New Roman"/>
          <w:sz w:val="24"/>
          <w:szCs w:val="24"/>
        </w:rPr>
        <w:t xml:space="preserve"> Sissy Assault case</w:t>
      </w:r>
    </w:p>
    <w:p w:rsidR="001D0364" w:rsidRPr="00976F5B" w:rsidRDefault="009B7102" w:rsidP="00976F5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D0364" w:rsidRPr="00976F5B">
        <w:rPr>
          <w:rFonts w:ascii="Times New Roman" w:hAnsi="Times New Roman" w:cs="Times New Roman"/>
          <w:sz w:val="24"/>
          <w:szCs w:val="24"/>
        </w:rPr>
        <w:t xml:space="preserve">The case before me involved physical assault that was done to the </w:t>
      </w:r>
      <w:r w:rsidR="009474B5" w:rsidRPr="00976F5B">
        <w:rPr>
          <w:rFonts w:ascii="Times New Roman" w:hAnsi="Times New Roman" w:cs="Times New Roman"/>
          <w:sz w:val="24"/>
          <w:szCs w:val="24"/>
        </w:rPr>
        <w:t>plaintiff</w:t>
      </w:r>
      <w:r w:rsidR="001D0364" w:rsidRPr="00976F5B">
        <w:rPr>
          <w:rFonts w:ascii="Times New Roman" w:hAnsi="Times New Roman" w:cs="Times New Roman"/>
          <w:sz w:val="24"/>
          <w:szCs w:val="24"/>
        </w:rPr>
        <w:t xml:space="preserve"> Sissy by the </w:t>
      </w:r>
      <w:r w:rsidR="009474B5" w:rsidRPr="00976F5B">
        <w:rPr>
          <w:rFonts w:ascii="Times New Roman" w:hAnsi="Times New Roman" w:cs="Times New Roman"/>
          <w:sz w:val="24"/>
          <w:szCs w:val="24"/>
        </w:rPr>
        <w:t>defendant</w:t>
      </w:r>
      <w:r w:rsidR="001D0364" w:rsidRPr="00976F5B">
        <w:rPr>
          <w:rFonts w:ascii="Times New Roman" w:hAnsi="Times New Roman" w:cs="Times New Roman"/>
          <w:sz w:val="24"/>
          <w:szCs w:val="24"/>
        </w:rPr>
        <w:t xml:space="preserve"> </w:t>
      </w:r>
      <w:r w:rsidR="00710971" w:rsidRPr="00976F5B">
        <w:rPr>
          <w:rFonts w:ascii="Times New Roman" w:hAnsi="Times New Roman" w:cs="Times New Roman"/>
          <w:sz w:val="24"/>
          <w:szCs w:val="24"/>
        </w:rPr>
        <w:t>Bubba</w:t>
      </w:r>
      <w:r w:rsidR="001D0364" w:rsidRPr="00976F5B">
        <w:rPr>
          <w:rFonts w:ascii="Times New Roman" w:hAnsi="Times New Roman" w:cs="Times New Roman"/>
          <w:sz w:val="24"/>
          <w:szCs w:val="24"/>
        </w:rPr>
        <w:t>. This is a case of assault and since Bubba has attained the age of maturity, the new sentencing Act is applicable in the case. There are several sentencing alternatives that ha</w:t>
      </w:r>
      <w:r w:rsidR="00976F5B" w:rsidRPr="00976F5B">
        <w:rPr>
          <w:rFonts w:ascii="Times New Roman" w:hAnsi="Times New Roman" w:cs="Times New Roman"/>
          <w:sz w:val="24"/>
          <w:szCs w:val="24"/>
        </w:rPr>
        <w:t>ve been proposed under the new</w:t>
      </w:r>
      <w:r w:rsidR="001D0364" w:rsidRPr="00976F5B">
        <w:rPr>
          <w:rFonts w:ascii="Times New Roman" w:hAnsi="Times New Roman" w:cs="Times New Roman"/>
          <w:sz w:val="24"/>
          <w:szCs w:val="24"/>
        </w:rPr>
        <w:t xml:space="preserve"> Judicial sentencing Act. </w:t>
      </w:r>
    </w:p>
    <w:p w:rsidR="001D0364" w:rsidRPr="00976F5B" w:rsidRDefault="009B7102" w:rsidP="00976F5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D0364" w:rsidRPr="00976F5B">
        <w:rPr>
          <w:rFonts w:ascii="Times New Roman" w:hAnsi="Times New Roman" w:cs="Times New Roman"/>
          <w:sz w:val="24"/>
          <w:szCs w:val="24"/>
        </w:rPr>
        <w:t xml:space="preserve">First </w:t>
      </w:r>
      <w:r w:rsidR="00976F5B" w:rsidRPr="00976F5B">
        <w:rPr>
          <w:rFonts w:ascii="Times New Roman" w:hAnsi="Times New Roman" w:cs="Times New Roman"/>
          <w:sz w:val="24"/>
          <w:szCs w:val="24"/>
        </w:rPr>
        <w:t>available sentencing option is</w:t>
      </w:r>
      <w:r w:rsidR="001D0364" w:rsidRPr="00976F5B">
        <w:rPr>
          <w:rFonts w:ascii="Times New Roman" w:hAnsi="Times New Roman" w:cs="Times New Roman"/>
          <w:sz w:val="24"/>
          <w:szCs w:val="24"/>
        </w:rPr>
        <w:t xml:space="preserve"> probation with mandatory Job training. In this option, I will </w:t>
      </w:r>
      <w:r w:rsidR="00710971" w:rsidRPr="00976F5B">
        <w:rPr>
          <w:rFonts w:ascii="Times New Roman" w:hAnsi="Times New Roman" w:cs="Times New Roman"/>
          <w:sz w:val="24"/>
          <w:szCs w:val="24"/>
        </w:rPr>
        <w:t xml:space="preserve">put Bubba on probation for a specific duration and this will be accompanied with job training and counselling. </w:t>
      </w:r>
      <w:r w:rsidR="00976F5B" w:rsidRPr="00976F5B">
        <w:rPr>
          <w:rFonts w:ascii="Times New Roman" w:hAnsi="Times New Roman" w:cs="Times New Roman"/>
          <w:sz w:val="24"/>
          <w:szCs w:val="24"/>
        </w:rPr>
        <w:t>I will put Bubba on a three year probation</w:t>
      </w:r>
      <w:r w:rsidR="00710971" w:rsidRPr="00976F5B">
        <w:rPr>
          <w:rFonts w:ascii="Times New Roman" w:hAnsi="Times New Roman" w:cs="Times New Roman"/>
          <w:sz w:val="24"/>
          <w:szCs w:val="24"/>
        </w:rPr>
        <w:t>. I will also require him not to be involved in any case of violence whatsoever over the period of probation. I will al</w:t>
      </w:r>
      <w:r w:rsidR="00976F5B" w:rsidRPr="00976F5B">
        <w:rPr>
          <w:rFonts w:ascii="Times New Roman" w:hAnsi="Times New Roman" w:cs="Times New Roman"/>
          <w:sz w:val="24"/>
          <w:szCs w:val="24"/>
        </w:rPr>
        <w:t>so require him to undergo anger</w:t>
      </w:r>
      <w:r w:rsidR="00710971" w:rsidRPr="00976F5B">
        <w:rPr>
          <w:rFonts w:ascii="Times New Roman" w:hAnsi="Times New Roman" w:cs="Times New Roman"/>
          <w:sz w:val="24"/>
          <w:szCs w:val="24"/>
        </w:rPr>
        <w:t xml:space="preserve"> management training to overcome his short tamper. </w:t>
      </w:r>
    </w:p>
    <w:p w:rsidR="00710971" w:rsidRPr="00976F5B" w:rsidRDefault="009B7102" w:rsidP="00976F5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10971" w:rsidRPr="00976F5B">
        <w:rPr>
          <w:rFonts w:ascii="Times New Roman" w:hAnsi="Times New Roman" w:cs="Times New Roman"/>
          <w:sz w:val="24"/>
          <w:szCs w:val="24"/>
        </w:rPr>
        <w:t>The second option I have is intermediate sentence with mandatory job training and counseling. In this case, I</w:t>
      </w:r>
      <w:r w:rsidR="00976F5B" w:rsidRPr="00976F5B">
        <w:rPr>
          <w:rFonts w:ascii="Times New Roman" w:hAnsi="Times New Roman" w:cs="Times New Roman"/>
          <w:sz w:val="24"/>
          <w:szCs w:val="24"/>
        </w:rPr>
        <w:t xml:space="preserve"> will give Bubba a two year sentence</w:t>
      </w:r>
      <w:r w:rsidR="00710971" w:rsidRPr="00976F5B">
        <w:rPr>
          <w:rFonts w:ascii="Times New Roman" w:hAnsi="Times New Roman" w:cs="Times New Roman"/>
          <w:sz w:val="24"/>
          <w:szCs w:val="24"/>
        </w:rPr>
        <w:t xml:space="preserve">. The sentence starts immediately during which Bubba will also take an anger </w:t>
      </w:r>
      <w:r w:rsidR="00976F5B" w:rsidRPr="00976F5B">
        <w:rPr>
          <w:rFonts w:ascii="Times New Roman" w:hAnsi="Times New Roman" w:cs="Times New Roman"/>
          <w:sz w:val="24"/>
          <w:szCs w:val="24"/>
        </w:rPr>
        <w:t>management training for one and half year</w:t>
      </w:r>
      <w:r w:rsidR="00710971" w:rsidRPr="00976F5B">
        <w:rPr>
          <w:rFonts w:ascii="Times New Roman" w:hAnsi="Times New Roman" w:cs="Times New Roman"/>
          <w:sz w:val="24"/>
          <w:szCs w:val="24"/>
        </w:rPr>
        <w:t>,</w:t>
      </w:r>
      <w:r w:rsidR="00976F5B" w:rsidRPr="00976F5B">
        <w:rPr>
          <w:rFonts w:ascii="Times New Roman" w:hAnsi="Times New Roman" w:cs="Times New Roman"/>
          <w:sz w:val="24"/>
          <w:szCs w:val="24"/>
        </w:rPr>
        <w:t xml:space="preserve"> the remaining six</w:t>
      </w:r>
      <w:r w:rsidR="00710971" w:rsidRPr="00976F5B">
        <w:rPr>
          <w:rFonts w:ascii="Times New Roman" w:hAnsi="Times New Roman" w:cs="Times New Roman"/>
          <w:sz w:val="24"/>
          <w:szCs w:val="24"/>
        </w:rPr>
        <w:t xml:space="preserve"> months will be for evaluation</w:t>
      </w:r>
      <w:r w:rsidR="009474B5" w:rsidRPr="00976F5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474B5" w:rsidRPr="00976F5B" w:rsidRDefault="009B7102" w:rsidP="00976F5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474B5" w:rsidRPr="00976F5B">
        <w:rPr>
          <w:rFonts w:ascii="Times New Roman" w:hAnsi="Times New Roman" w:cs="Times New Roman"/>
          <w:sz w:val="24"/>
          <w:szCs w:val="24"/>
        </w:rPr>
        <w:t xml:space="preserve">Third option is incarceration without training. In this case I </w:t>
      </w:r>
      <w:r w:rsidR="00976F5B" w:rsidRPr="00976F5B">
        <w:rPr>
          <w:rFonts w:ascii="Times New Roman" w:hAnsi="Times New Roman" w:cs="Times New Roman"/>
          <w:sz w:val="24"/>
          <w:szCs w:val="24"/>
        </w:rPr>
        <w:t>will put Bubba in a one year</w:t>
      </w:r>
      <w:r w:rsidR="009474B5" w:rsidRPr="00976F5B">
        <w:rPr>
          <w:rFonts w:ascii="Times New Roman" w:hAnsi="Times New Roman" w:cs="Times New Roman"/>
          <w:sz w:val="24"/>
          <w:szCs w:val="24"/>
        </w:rPr>
        <w:t xml:space="preserve"> incarceration. During this period, he will be completely confined in prison. He will serve his sentence and</w:t>
      </w:r>
      <w:r w:rsidR="00976F5B" w:rsidRPr="00976F5B">
        <w:rPr>
          <w:rFonts w:ascii="Times New Roman" w:hAnsi="Times New Roman" w:cs="Times New Roman"/>
          <w:sz w:val="24"/>
          <w:szCs w:val="24"/>
        </w:rPr>
        <w:t xml:space="preserve"> then leave after the one year</w:t>
      </w:r>
      <w:r w:rsidR="009474B5" w:rsidRPr="00976F5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474B5" w:rsidRPr="00976F5B" w:rsidRDefault="009B7102" w:rsidP="00976F5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bookmarkStart w:id="0" w:name="_GoBack"/>
      <w:bookmarkEnd w:id="0"/>
      <w:r w:rsidR="009474B5" w:rsidRPr="00976F5B">
        <w:rPr>
          <w:rFonts w:ascii="Times New Roman" w:hAnsi="Times New Roman" w:cs="Times New Roman"/>
          <w:sz w:val="24"/>
          <w:szCs w:val="24"/>
        </w:rPr>
        <w:t xml:space="preserve">The last option I have is </w:t>
      </w:r>
      <w:r w:rsidR="00976F5B" w:rsidRPr="00976F5B">
        <w:rPr>
          <w:rFonts w:ascii="Times New Roman" w:hAnsi="Times New Roman" w:cs="Times New Roman"/>
          <w:sz w:val="24"/>
          <w:szCs w:val="24"/>
        </w:rPr>
        <w:t>deferred</w:t>
      </w:r>
      <w:r w:rsidR="009474B5" w:rsidRPr="00976F5B">
        <w:rPr>
          <w:rFonts w:ascii="Times New Roman" w:hAnsi="Times New Roman" w:cs="Times New Roman"/>
          <w:sz w:val="24"/>
          <w:szCs w:val="24"/>
        </w:rPr>
        <w:t xml:space="preserve"> adjudication where I will sentence Bubba to prison but first put him on probation. In this case, I will give him a one year probation and a one year sentence. If I was not constrained by the sentencing guidelines, I will just sentence Bubba to a one year sentence with no probation, no training and no </w:t>
      </w:r>
      <w:r w:rsidR="00976F5B" w:rsidRPr="00976F5B">
        <w:rPr>
          <w:rFonts w:ascii="Times New Roman" w:hAnsi="Times New Roman" w:cs="Times New Roman"/>
          <w:sz w:val="24"/>
          <w:szCs w:val="24"/>
        </w:rPr>
        <w:t>counseling</w:t>
      </w:r>
      <w:r w:rsidR="009474B5" w:rsidRPr="00976F5B">
        <w:rPr>
          <w:rFonts w:ascii="Times New Roman" w:hAnsi="Times New Roman" w:cs="Times New Roman"/>
          <w:sz w:val="24"/>
          <w:szCs w:val="24"/>
        </w:rPr>
        <w:t xml:space="preserve">. However, I will choose an option as </w:t>
      </w:r>
      <w:r w:rsidR="009474B5" w:rsidRPr="00976F5B">
        <w:rPr>
          <w:rFonts w:ascii="Times New Roman" w:hAnsi="Times New Roman" w:cs="Times New Roman"/>
          <w:sz w:val="24"/>
          <w:szCs w:val="24"/>
        </w:rPr>
        <w:lastRenderedPageBreak/>
        <w:t xml:space="preserve">guided by the New Judicial </w:t>
      </w:r>
      <w:r w:rsidR="00976F5B" w:rsidRPr="00976F5B">
        <w:rPr>
          <w:rFonts w:ascii="Times New Roman" w:hAnsi="Times New Roman" w:cs="Times New Roman"/>
          <w:sz w:val="24"/>
          <w:szCs w:val="24"/>
        </w:rPr>
        <w:t>Sentencing</w:t>
      </w:r>
      <w:r w:rsidR="009474B5" w:rsidRPr="00976F5B">
        <w:rPr>
          <w:rFonts w:ascii="Times New Roman" w:hAnsi="Times New Roman" w:cs="Times New Roman"/>
          <w:sz w:val="24"/>
          <w:szCs w:val="24"/>
        </w:rPr>
        <w:t xml:space="preserve"> Act. My preferred </w:t>
      </w:r>
      <w:r w:rsidR="00976F5B" w:rsidRPr="00976F5B">
        <w:rPr>
          <w:rFonts w:ascii="Times New Roman" w:hAnsi="Times New Roman" w:cs="Times New Roman"/>
          <w:sz w:val="24"/>
          <w:szCs w:val="24"/>
        </w:rPr>
        <w:t>Sentencing</w:t>
      </w:r>
      <w:r w:rsidR="009474B5" w:rsidRPr="00976F5B">
        <w:rPr>
          <w:rFonts w:ascii="Times New Roman" w:hAnsi="Times New Roman" w:cs="Times New Roman"/>
          <w:sz w:val="24"/>
          <w:szCs w:val="24"/>
        </w:rPr>
        <w:t xml:space="preserve"> for this case will be intermediate one year sentencing with mandatory anger management training during the period. </w:t>
      </w:r>
    </w:p>
    <w:sectPr w:rsidR="009474B5" w:rsidRPr="00976F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364"/>
    <w:rsid w:val="001D0364"/>
    <w:rsid w:val="00710971"/>
    <w:rsid w:val="009474B5"/>
    <w:rsid w:val="00976F5B"/>
    <w:rsid w:val="00987110"/>
    <w:rsid w:val="009B7102"/>
    <w:rsid w:val="00C3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3FBBE7-727B-454F-A203-837E15A13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</dc:creator>
  <cp:keywords/>
  <dc:description/>
  <cp:lastModifiedBy>sd</cp:lastModifiedBy>
  <cp:revision>4</cp:revision>
  <dcterms:created xsi:type="dcterms:W3CDTF">2021-08-24T17:28:00Z</dcterms:created>
  <dcterms:modified xsi:type="dcterms:W3CDTF">2021-08-24T18:09:00Z</dcterms:modified>
</cp:coreProperties>
</file>